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sz w:val="20"/>
        </w:rPr>
        <w:t>I, ____________________________________________, a resident of the State of Delaware, being of sound mind and memory, declare this to be my Last Will and Testament, revoking all prior wills and codicils.</w:t>
      </w:r>
    </w:p>
    <w:p/>
    <w:p/>
    <w:p>
      <w:r>
        <w:rPr>
          <w:b/>
          <w:sz w:val="22"/>
        </w:rPr>
        <w:t>Article I - Family and Personal Information</w:t>
      </w:r>
    </w:p>
    <w:p>
      <w:r>
        <w:rPr>
          <w:b w:val="0"/>
          <w:sz w:val="20"/>
        </w:rPr>
        <w:t>1.1 I am married to ________________________________________________, herein referred to as my Spouse.</w:t>
      </w:r>
    </w:p>
    <w:p>
      <w:r>
        <w:rPr>
          <w:b w:val="0"/>
          <w:sz w:val="20"/>
        </w:rPr>
        <w:t>1.2 I have the following children: ________________________________________________.</w:t>
      </w:r>
    </w:p>
    <w:p>
      <w:r>
        <w:rPr>
          <w:b w:val="0"/>
          <w:sz w:val="20"/>
        </w:rPr>
        <w:t>1.3 If any of my children predecease me leaving issue, such issue shall take, by right of representation, the share their parent would have taken if living.</w:t>
      </w:r>
    </w:p>
    <w:p/>
    <w:p>
      <w:r>
        <w:rPr>
          <w:b/>
          <w:sz w:val="22"/>
        </w:rPr>
        <w:t>Article II - Appointment of Executor</w:t>
      </w:r>
    </w:p>
    <w:p>
      <w:r>
        <w:rPr>
          <w:b w:val="0"/>
          <w:sz w:val="20"/>
        </w:rPr>
        <w:t>2.1 I hereby nominate, constitute, and appoint ______________________________________ as Executor of this Will.</w:t>
      </w:r>
    </w:p>
    <w:p>
      <w:r>
        <w:rPr>
          <w:b w:val="0"/>
          <w:sz w:val="20"/>
        </w:rPr>
        <w:t>2.2 If the named Executor does not serve or continue to serve, then I appoint ______________________________________ as alternate Executor.</w:t>
      </w:r>
    </w:p>
    <w:p>
      <w:r>
        <w:rPr>
          <w:b w:val="0"/>
          <w:sz w:val="20"/>
        </w:rPr>
        <w:t>2.3 My Executor shall have all powers granted by law, including but not limited to the power to settle claims, sell property, and manage my estate without court approval.</w:t>
      </w:r>
    </w:p>
    <w:p/>
    <w:p>
      <w:r>
        <w:rPr>
          <w:b/>
          <w:sz w:val="22"/>
        </w:rPr>
        <w:t>Article III - Payment of Debts and Expenses</w:t>
      </w:r>
    </w:p>
    <w:p>
      <w:r>
        <w:rPr>
          <w:b w:val="0"/>
          <w:sz w:val="20"/>
        </w:rPr>
        <w:t>3.1 I direct my Executor to pay all my just debts, funeral expenses, and expenses of administering my estate as soon after my death as practicable.</w:t>
      </w:r>
    </w:p>
    <w:p>
      <w:r>
        <w:rPr>
          <w:b w:val="0"/>
          <w:sz w:val="20"/>
        </w:rPr>
        <w:t>3.2 Such payments shall be made from the principal of my estate, without apportionment or reimbursement among beneficiaries.</w:t>
      </w:r>
    </w:p>
    <w:p/>
    <w:p>
      <w:r>
        <w:rPr>
          <w:b/>
          <w:sz w:val="22"/>
        </w:rPr>
        <w:t>Article IV - Disposition of Property</w:t>
      </w:r>
    </w:p>
    <w:p>
      <w:r>
        <w:rPr>
          <w:b w:val="0"/>
          <w:sz w:val="20"/>
        </w:rPr>
        <w:t>4.1 I give, devise, and bequeath all my estate, real and personal, of whatsoever nature and wheresoever situated, as follows:</w:t>
      </w:r>
    </w:p>
    <w:p>
      <w:r>
        <w:rPr>
          <w:b w:val="0"/>
          <w:sz w:val="20"/>
        </w:rPr>
        <w:t xml:space="preserve">    (a) To my Spouse, ________________________________________________, I give the sum of ________________________________ Dollars ($__________) and all personal household effects and tangible personal property not otherwise specifically bequeathed.</w:t>
      </w:r>
    </w:p>
    <w:p>
      <w:r>
        <w:rPr>
          <w:b w:val="0"/>
          <w:sz w:val="20"/>
        </w:rPr>
        <w:t xml:space="preserve">    (b) To my children, ________________________________________________, in equal shares, all the residue of my estate, both real and personal.</w:t>
      </w:r>
    </w:p>
    <w:p>
      <w:r>
        <w:rPr>
          <w:b w:val="0"/>
          <w:sz w:val="20"/>
        </w:rPr>
        <w:t xml:space="preserve">    (c) If any beneficiary predeceases me, leaving issue surviving me, such issue shall take, by right of representation, the share their parent would have taken if living.</w:t>
      </w:r>
    </w:p>
    <w:p>
      <w:r>
        <w:rPr>
          <w:b w:val="0"/>
          <w:sz w:val="20"/>
        </w:rPr>
        <w:t xml:space="preserve">    (d) If any beneficiary does not survive me by thirty (30) days, that beneficiary shall be deemed to have predeceased me.</w:t>
      </w:r>
    </w:p>
    <w:p/>
    <w:p>
      <w:r>
        <w:rPr>
          <w:b/>
          <w:sz w:val="22"/>
        </w:rPr>
        <w:t>Article V - Specific Bequests</w:t>
      </w:r>
    </w:p>
    <w:p>
      <w:r>
        <w:rPr>
          <w:b w:val="0"/>
          <w:sz w:val="20"/>
        </w:rPr>
        <w:t>5.1 I give and bequeath the following specific gifts:</w:t>
      </w:r>
    </w:p>
    <w:p>
      <w:r>
        <w:rPr>
          <w:b w:val="0"/>
          <w:sz w:val="20"/>
        </w:rPr>
        <w:t xml:space="preserve">    - _________________________________________________________________</w:t>
      </w:r>
    </w:p>
    <w:p>
      <w:r>
        <w:rPr>
          <w:b w:val="0"/>
          <w:sz w:val="20"/>
        </w:rPr>
        <w:t xml:space="preserve">    - _________________________________________________________________</w:t>
      </w:r>
    </w:p>
    <w:p>
      <w:r>
        <w:rPr>
          <w:b w:val="0"/>
          <w:sz w:val="20"/>
        </w:rPr>
        <w:t xml:space="preserve">    - _________________________________________________________________</w:t>
      </w:r>
    </w:p>
    <w:p/>
    <w:p>
      <w:r>
        <w:rPr>
          <w:b/>
          <w:sz w:val="22"/>
        </w:rPr>
        <w:t>Article VI - Guardianship of Minor Children</w:t>
      </w:r>
    </w:p>
    <w:p>
      <w:r>
        <w:rPr>
          <w:b w:val="0"/>
          <w:sz w:val="20"/>
        </w:rPr>
        <w:t>6.1 If at my death any of my children are minors, I appoint ___________________________________ as Guardian of the person and estate of such minor children.</w:t>
      </w:r>
    </w:p>
    <w:p>
      <w:r>
        <w:rPr>
          <w:b w:val="0"/>
          <w:sz w:val="20"/>
        </w:rPr>
        <w:t>6.2 If the named Guardian is unable or unwilling to serve, I appoint ___________________________________ as alternate Guardian.</w:t>
      </w:r>
    </w:p>
    <w:p/>
    <w:p>
      <w:r>
        <w:rPr>
          <w:b/>
          <w:sz w:val="22"/>
        </w:rPr>
        <w:t>Article VII - Trust Provisions</w:t>
      </w:r>
    </w:p>
    <w:p>
      <w:r>
        <w:rPr>
          <w:b w:val="0"/>
          <w:sz w:val="20"/>
        </w:rPr>
        <w:t>7.1 If any beneficiary entitled to receive property under this Will is under the age of eighteen (18) years at the time of distribution, I direct that such property shall be held in trust by my Executor or Trustee until such beneficiary reaches the age of eighteen (18).</w:t>
      </w:r>
    </w:p>
    <w:p>
      <w:r>
        <w:rPr>
          <w:b w:val="0"/>
          <w:sz w:val="20"/>
        </w:rPr>
        <w:t>7.2 The Trustee shall have full power to manage, invest, reinvest, and distribute income and principal for the health, education, support, and maintenance of the beneficiary.</w:t>
      </w:r>
    </w:p>
    <w:p/>
    <w:p>
      <w:r>
        <w:rPr>
          <w:b/>
          <w:sz w:val="22"/>
        </w:rPr>
        <w:t>Article VIII - Taxes</w:t>
      </w:r>
    </w:p>
    <w:p>
      <w:r>
        <w:rPr>
          <w:b w:val="0"/>
          <w:sz w:val="20"/>
        </w:rPr>
        <w:t>8.1 All estate, inheritance, transfer, and succession taxes payable by reason of my death shall be paid out of my residuary estate, free of any apportionment or reimbursement among beneficiaries.</w:t>
      </w:r>
    </w:p>
    <w:p/>
    <w:p>
      <w:r>
        <w:rPr>
          <w:b/>
          <w:sz w:val="22"/>
        </w:rPr>
        <w:t>Article IX - Bond</w:t>
      </w:r>
    </w:p>
    <w:p>
      <w:r>
        <w:rPr>
          <w:b w:val="0"/>
          <w:sz w:val="20"/>
        </w:rPr>
        <w:t>9.1 I direct that no bond or other security shall be required of any Executor or Trustee appointed hereunder.</w:t>
      </w:r>
    </w:p>
    <w:p/>
    <w:p>
      <w:r>
        <w:rPr>
          <w:b/>
          <w:sz w:val="22"/>
        </w:rPr>
        <w:t>Article X - No Contest Clause</w:t>
      </w:r>
    </w:p>
    <w:p>
      <w:r>
        <w:rPr>
          <w:b w:val="0"/>
          <w:sz w:val="20"/>
        </w:rPr>
        <w:t>10.1 If any beneficiary under this Will contests this Will or any of its provisions, any share or interest in my estate given to that contesting beneficiary shall be forfeited and shall become part of my residuary estate.</w:t>
      </w:r>
    </w:p>
    <w:p/>
    <w:p>
      <w:r>
        <w:rPr>
          <w:b/>
          <w:sz w:val="22"/>
        </w:rPr>
        <w:t>Article XI - Governing Law</w:t>
      </w:r>
    </w:p>
    <w:p>
      <w:r>
        <w:rPr>
          <w:b w:val="0"/>
          <w:sz w:val="20"/>
        </w:rPr>
        <w:t>11.1 This Will shall be governed by and construed under the laws of the State of Delaware.</w:t>
      </w:r>
    </w:p>
    <w:p/>
    <w:p/>
    <w:p>
      <w:r>
        <w:rPr>
          <w:b w:val="0"/>
          <w:sz w:val="20"/>
        </w:rPr>
        <w:t>IN WITNESS WHEREOF, I have hereunto set my hand this ______ day of ____________________, in the year __________.</w:t>
      </w:r>
    </w:p>
    <w:p/>
    <w:p/>
    <w:p/>
    <w:p/>
    <w:p>
      <w:r>
        <w:rPr>
          <w:b w:val="0"/>
          <w:sz w:val="20"/>
        </w:rPr>
        <w:t>___________________________________________</w:t>
      </w:r>
    </w:p>
    <w:p>
      <w:r>
        <w:rPr>
          <w:b w:val="0"/>
          <w:sz w:val="20"/>
        </w:rPr>
        <w:t>Testator</w:t>
      </w:r>
    </w:p>
    <w:p/>
    <w:p/>
    <w:p/>
    <w:p/>
    <w:p>
      <w:r>
        <w:rPr>
          <w:b/>
          <w:sz w:val="20"/>
        </w:rPr>
        <w:t>Signed, published, and declared by the above-named Testator as and for his/her Last Will and Testament in the presence of us, who, at his/her request, in his/her presence and in the presence of each other, have hereunto subscribed our names as witnesses.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br/>
              <w:t>Address: _______________________________________</w:t>
            </w:r>
          </w:p>
        </w:tc>
        <w:tc>
          <w:tcPr>
            <w:tcW w:type="dxa" w:w="4986"/>
            <w:tcBorders>
              <w:top w:val="nil"/>
              <w:left w:val="nil"/>
              <w:bottom w:val="nil"/>
              <w:right w:val="nil"/>
              <w:insideH w:val="nil"/>
              <w:insideV w:val="nil"/>
            </w:tcBorders>
          </w:tcPr>
          <w:p>
            <w:pPr>
              <w:jc w:val="center"/>
            </w:pPr>
            <w:r>
              <w:t>Printed Name: ________________________________</w:t>
              <w:br/>
              <w:t>Address: _______________________________________</w:t>
            </w:r>
          </w:p>
        </w:tc>
      </w:tr>
    </w:tbl>
    <w:p/>
    <w:p/>
    <w:p>
      <w:r>
        <w:rPr>
          <w:b/>
          <w:sz w:val="22"/>
        </w:rPr>
        <w:t>Notary Acknowledgment (Optional)</w:t>
      </w:r>
    </w:p>
    <w:p>
      <w:r>
        <w:rPr>
          <w:b w:val="0"/>
          <w:sz w:val="20"/>
        </w:rPr>
        <w:t>State of Delaware</w:t>
      </w:r>
    </w:p>
    <w:p>
      <w:r>
        <w:rPr>
          <w:b w:val="0"/>
          <w:sz w:val="20"/>
        </w:rPr>
        <w:t>County of ____________________</w:t>
      </w:r>
    </w:p>
    <w:p/>
    <w:p>
      <w:r>
        <w:rPr>
          <w:b w:val="0"/>
          <w:sz w:val="20"/>
        </w:rPr>
        <w:t>Subscribed, sworn to, and acknowledged before me by ______________________________________, the Testator, and subscribed and sworn to before me by ______________________________________, witnesses, this ______ day of ____________________, 20____.</w:t>
      </w:r>
    </w:p>
    <w:p/>
    <w:p/>
    <w:p/>
    <w:p/>
    <w:p>
      <w:r>
        <w:rPr>
          <w:b w:val="0"/>
          <w:sz w:val="20"/>
        </w:rPr>
        <w:t>___________________________________________</w:t>
      </w:r>
    </w:p>
    <w:p>
      <w:r>
        <w:rPr>
          <w:b w:val="0"/>
          <w:sz w:val="20"/>
        </w:rPr>
        <w:t>Notary Public</w:t>
      </w:r>
    </w:p>
    <w:p>
      <w:r>
        <w:rPr>
          <w:b w:val="0"/>
          <w:sz w:val="20"/>
        </w:rPr>
        <w:t>My commission expires: ______________________</w:t>
      </w:r>
    </w:p>
    <w:p>
      <w:r>
        <w:br w:type="page"/>
      </w:r>
    </w:p>
    <w:p>
      <w:pPr>
        <w:jc w:val="center"/>
      </w:pPr>
      <w:r>
        <w:rPr>
          <w:color w:val="555555"/>
          <w:sz w:val="24"/>
        </w:rPr>
        <w:t>Original source of this document:</w:t>
      </w:r>
    </w:p>
    <w:p>
      <w:pPr>
        <w:jc w:val="center"/>
      </w:pPr>
      <w:hyperlink r:id="rId9">
        <w:r>
          <w:rPr>
            <w:color w:val="0000FF"/>
            <w:u w:val="single"/>
          </w:rPr>
          <w:t>https://docs-administrative.com/delaware-will-template/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delaware-will-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